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D" w:rsidRDefault="00F6096D" w:rsidP="00F6096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PERMOHONAN SIJIL PENGENALAN BIASA (GCI) </w:t>
      </w:r>
    </w:p>
    <w:p w:rsidR="00F6096D" w:rsidRPr="001C5E26" w:rsidRDefault="00F6096D" w:rsidP="00F6096D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diluar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keatas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F6096D" w:rsidRDefault="00F6096D" w:rsidP="00F6096D">
      <w:pPr>
        <w:spacing w:after="0" w:line="240" w:lineRule="auto"/>
        <w:jc w:val="both"/>
        <w:rPr>
          <w:rFonts w:ascii="Century Gothic" w:eastAsia="Times New Roman" w:hAnsi="Century Gothic" w:cs="Lucida Sans Unicode"/>
          <w:sz w:val="24"/>
          <w:szCs w:val="24"/>
        </w:rPr>
      </w:pPr>
      <w:proofErr w:type="spellStart"/>
      <w:proofErr w:type="gramStart"/>
      <w:r>
        <w:rPr>
          <w:rFonts w:ascii="Century Gothic" w:eastAsia="Times New Roman" w:hAnsi="Century Gothic" w:cs="Lucida Sans Unicode"/>
          <w:sz w:val="24"/>
          <w:szCs w:val="24"/>
        </w:rPr>
        <w:t>Sijil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Pengenalan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Biasa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boleh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dipohon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melalui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Perwakilan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Brunei Darussalam di Kuching, Sarawak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dan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Kota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Kinabalu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>, Sabah.</w:t>
      </w:r>
      <w:proofErr w:type="gram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</w:p>
    <w:p w:rsidR="00F6096D" w:rsidRPr="00B46DE9" w:rsidRDefault="00F6096D" w:rsidP="00F6096D">
      <w:pPr>
        <w:spacing w:after="0" w:line="240" w:lineRule="auto"/>
        <w:rPr>
          <w:rFonts w:ascii="Century Gothic" w:eastAsia="Times New Roman" w:hAnsi="Century Gothic" w:cs="Lucida Sans Unicode"/>
          <w:sz w:val="20"/>
          <w:szCs w:val="20"/>
        </w:rPr>
      </w:pPr>
    </w:p>
    <w:p w:rsidR="00F6096D" w:rsidRDefault="00F6096D" w:rsidP="00F6096D">
      <w:pPr>
        <w:rPr>
          <w:rFonts w:ascii="Century Gothic" w:hAnsi="Century Gothic" w:cs="Arial"/>
        </w:rPr>
      </w:pPr>
      <w:proofErr w:type="spellStart"/>
      <w:proofErr w:type="gramStart"/>
      <w:r w:rsidRPr="001C5E26">
        <w:rPr>
          <w:rFonts w:ascii="Century Gothic" w:hAnsi="Century Gothic"/>
          <w:b/>
          <w:sz w:val="24"/>
          <w:szCs w:val="24"/>
        </w:rPr>
        <w:t>Bayaran</w:t>
      </w:r>
      <w:proofErr w:type="spellEnd"/>
      <w:r w:rsidRPr="001C5E26">
        <w:rPr>
          <w:rFonts w:ascii="Century Gothic" w:hAnsi="Century Gothic"/>
          <w:b/>
          <w:sz w:val="24"/>
          <w:szCs w:val="24"/>
        </w:rPr>
        <w:t xml:space="preserve"> :</w:t>
      </w:r>
      <w:proofErr w:type="gramEnd"/>
      <w:r w:rsidRPr="001C5E26">
        <w:rPr>
          <w:rFonts w:ascii="Century Gothic" w:hAnsi="Century Gothic"/>
          <w:b/>
          <w:sz w:val="24"/>
          <w:szCs w:val="24"/>
        </w:rPr>
        <w:t xml:space="preserve"> </w:t>
      </w:r>
      <w:r w:rsidRPr="001C5E26">
        <w:rPr>
          <w:rFonts w:ascii="Century Gothic" w:hAnsi="Century Gothic"/>
          <w:sz w:val="24"/>
          <w:szCs w:val="24"/>
        </w:rPr>
        <w:t>BND$35.00</w:t>
      </w:r>
    </w:p>
    <w:p w:rsidR="00F6096D" w:rsidRPr="001C5E26" w:rsidRDefault="00F6096D" w:rsidP="00F6096D">
      <w:pPr>
        <w:rPr>
          <w:rFonts w:ascii="Century Gothic" w:hAnsi="Century Gothic" w:cs="Arial"/>
        </w:rPr>
      </w:pPr>
      <w:proofErr w:type="spellStart"/>
      <w:r w:rsidRPr="001C5E26">
        <w:rPr>
          <w:rFonts w:ascii="Century Gothic" w:hAnsi="Century Gothic"/>
          <w:b/>
          <w:sz w:val="24"/>
          <w:szCs w:val="24"/>
        </w:rPr>
        <w:t>Tempoh</w:t>
      </w:r>
      <w:proofErr w:type="spellEnd"/>
      <w:r w:rsidRPr="001C5E2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1C5E26">
        <w:rPr>
          <w:rFonts w:ascii="Century Gothic" w:hAnsi="Century Gothic"/>
          <w:b/>
          <w:sz w:val="24"/>
          <w:szCs w:val="24"/>
        </w:rPr>
        <w:t>mansuh</w:t>
      </w:r>
      <w:proofErr w:type="spellEnd"/>
      <w:r w:rsidRPr="001C5E26">
        <w:rPr>
          <w:rFonts w:ascii="Century Gothic" w:hAnsi="Century Gothic"/>
          <w:b/>
          <w:sz w:val="24"/>
          <w:szCs w:val="24"/>
        </w:rPr>
        <w:t xml:space="preserve">: </w:t>
      </w:r>
      <w:r w:rsidRPr="001C5E26">
        <w:rPr>
          <w:rFonts w:ascii="Century Gothic" w:hAnsi="Century Gothic"/>
          <w:sz w:val="24"/>
          <w:szCs w:val="24"/>
        </w:rPr>
        <w:t xml:space="preserve">10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</w:p>
    <w:p w:rsidR="00F6096D" w:rsidRDefault="00F6096D" w:rsidP="00F6096D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proofErr w:type="gram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:</w:t>
      </w:r>
      <w:proofErr w:type="gramEnd"/>
    </w:p>
    <w:p w:rsidR="00F6096D" w:rsidRPr="00414DBB" w:rsidRDefault="00F6096D" w:rsidP="00F6096D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F6096D" w:rsidRDefault="00F6096D" w:rsidP="00F6096D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F6096D" w:rsidRPr="00936CE2" w:rsidRDefault="00D05DE6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936CE2">
        <w:rPr>
          <w:rFonts w:ascii="Century Gothic" w:hAnsi="Century Gothic"/>
          <w:sz w:val="24"/>
        </w:rPr>
        <w:t>Borang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permohonan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</w:p>
    <w:p w:rsidR="00F6096D" w:rsidRPr="00936CE2" w:rsidRDefault="004E1D83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936CE2">
        <w:rPr>
          <w:rFonts w:ascii="Century Gothic" w:hAnsi="Century Gothic"/>
          <w:sz w:val="24"/>
        </w:rPr>
        <w:t>Kad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Pengenalan</w:t>
      </w:r>
      <w:proofErr w:type="spellEnd"/>
      <w:r w:rsidRPr="00936CE2">
        <w:rPr>
          <w:rFonts w:ascii="Century Gothic" w:hAnsi="Century Gothic"/>
          <w:sz w:val="24"/>
        </w:rPr>
        <w:t xml:space="preserve"> (</w:t>
      </w:r>
      <w:proofErr w:type="spellStart"/>
      <w:r w:rsidRPr="00936CE2">
        <w:rPr>
          <w:rFonts w:ascii="Century Gothic" w:hAnsi="Century Gothic"/>
          <w:sz w:val="24"/>
        </w:rPr>
        <w:t>salinan</w:t>
      </w:r>
      <w:proofErr w:type="spellEnd"/>
      <w:r w:rsidRPr="00936CE2">
        <w:rPr>
          <w:rFonts w:ascii="Century Gothic" w:hAnsi="Century Gothic"/>
          <w:sz w:val="24"/>
        </w:rPr>
        <w:t xml:space="preserve">) </w:t>
      </w:r>
    </w:p>
    <w:p w:rsidR="004E1D83" w:rsidRPr="00936CE2" w:rsidRDefault="004E1D83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936CE2">
        <w:rPr>
          <w:rFonts w:ascii="Century Gothic" w:hAnsi="Century Gothic"/>
          <w:sz w:val="24"/>
        </w:rPr>
        <w:t>Kad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waran</w:t>
      </w:r>
      <w:proofErr w:type="spellEnd"/>
      <w:r w:rsidRPr="00936CE2">
        <w:rPr>
          <w:rFonts w:ascii="Century Gothic" w:hAnsi="Century Gothic"/>
          <w:sz w:val="24"/>
        </w:rPr>
        <w:t xml:space="preserve"> polis/ </w:t>
      </w:r>
      <w:proofErr w:type="spellStart"/>
      <w:r w:rsidRPr="00936CE2">
        <w:rPr>
          <w:rFonts w:ascii="Century Gothic" w:hAnsi="Century Gothic"/>
          <w:sz w:val="24"/>
        </w:rPr>
        <w:t>kad</w:t>
      </w:r>
      <w:proofErr w:type="spellEnd"/>
      <w:r w:rsidRPr="00936CE2">
        <w:rPr>
          <w:rFonts w:ascii="Century Gothic" w:hAnsi="Century Gothic"/>
          <w:sz w:val="24"/>
        </w:rPr>
        <w:t xml:space="preserve"> ABDB ayah (</w:t>
      </w:r>
      <w:proofErr w:type="spellStart"/>
      <w:r w:rsidRPr="00936CE2">
        <w:rPr>
          <w:rFonts w:ascii="Century Gothic" w:hAnsi="Century Gothic"/>
          <w:sz w:val="24"/>
        </w:rPr>
        <w:t>salinan</w:t>
      </w:r>
      <w:proofErr w:type="spellEnd"/>
      <w:r w:rsidRPr="00936CE2">
        <w:rPr>
          <w:rFonts w:ascii="Century Gothic" w:hAnsi="Century Gothic"/>
          <w:sz w:val="24"/>
        </w:rPr>
        <w:t xml:space="preserve">) </w:t>
      </w:r>
    </w:p>
    <w:p w:rsidR="004E1D83" w:rsidRPr="00936CE2" w:rsidRDefault="004E1D83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936CE2">
        <w:rPr>
          <w:rFonts w:ascii="Century Gothic" w:hAnsi="Century Gothic"/>
          <w:sz w:val="24"/>
        </w:rPr>
        <w:t>Sijil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kelahiran</w:t>
      </w:r>
      <w:proofErr w:type="spellEnd"/>
      <w:r w:rsidRPr="00936CE2">
        <w:rPr>
          <w:rFonts w:ascii="Century Gothic" w:hAnsi="Century Gothic"/>
          <w:sz w:val="24"/>
        </w:rPr>
        <w:t xml:space="preserve"> (</w:t>
      </w:r>
      <w:proofErr w:type="spellStart"/>
      <w:r w:rsidRPr="00936CE2">
        <w:rPr>
          <w:rFonts w:ascii="Century Gothic" w:hAnsi="Century Gothic"/>
          <w:sz w:val="24"/>
        </w:rPr>
        <w:t>salinan</w:t>
      </w:r>
      <w:proofErr w:type="spellEnd"/>
      <w:r w:rsidRPr="00936CE2">
        <w:rPr>
          <w:rFonts w:ascii="Century Gothic" w:hAnsi="Century Gothic"/>
          <w:sz w:val="24"/>
        </w:rPr>
        <w:t>)</w:t>
      </w:r>
    </w:p>
    <w:p w:rsidR="004E1D83" w:rsidRPr="00936CE2" w:rsidRDefault="004E1D83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936CE2">
        <w:rPr>
          <w:rFonts w:ascii="Century Gothic" w:hAnsi="Century Gothic"/>
          <w:sz w:val="24"/>
        </w:rPr>
        <w:t>Sijil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kerakyatan</w:t>
      </w:r>
      <w:proofErr w:type="spellEnd"/>
      <w:r w:rsidRPr="00936CE2">
        <w:rPr>
          <w:rFonts w:ascii="Century Gothic" w:hAnsi="Century Gothic"/>
          <w:sz w:val="24"/>
        </w:rPr>
        <w:t xml:space="preserve"> (</w:t>
      </w:r>
      <w:proofErr w:type="spellStart"/>
      <w:r w:rsidRPr="00936CE2">
        <w:rPr>
          <w:rFonts w:ascii="Century Gothic" w:hAnsi="Century Gothic"/>
          <w:sz w:val="24"/>
        </w:rPr>
        <w:t>salinan</w:t>
      </w:r>
      <w:proofErr w:type="spellEnd"/>
      <w:r w:rsidRPr="00936CE2">
        <w:rPr>
          <w:rFonts w:ascii="Century Gothic" w:hAnsi="Century Gothic"/>
          <w:sz w:val="24"/>
        </w:rPr>
        <w:t xml:space="preserve">) </w:t>
      </w:r>
    </w:p>
    <w:p w:rsidR="00A44FA6" w:rsidRDefault="004E1D83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A44FA6">
        <w:rPr>
          <w:rFonts w:ascii="Century Gothic" w:hAnsi="Century Gothic"/>
          <w:sz w:val="24"/>
        </w:rPr>
        <w:t xml:space="preserve">Surat </w:t>
      </w:r>
      <w:proofErr w:type="spellStart"/>
      <w:r w:rsidRPr="00A44FA6">
        <w:rPr>
          <w:rFonts w:ascii="Century Gothic" w:hAnsi="Century Gothic"/>
          <w:sz w:val="24"/>
        </w:rPr>
        <w:t>kebenaran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dari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Kementerian</w:t>
      </w:r>
      <w:proofErr w:type="spellEnd"/>
      <w:r w:rsidRPr="00A44FA6">
        <w:rPr>
          <w:rFonts w:ascii="Century Gothic" w:hAnsi="Century Gothic"/>
          <w:sz w:val="24"/>
        </w:rPr>
        <w:t xml:space="preserve"> Hal </w:t>
      </w:r>
      <w:proofErr w:type="spellStart"/>
      <w:r w:rsidRPr="00A44FA6">
        <w:rPr>
          <w:rFonts w:ascii="Century Gothic" w:hAnsi="Century Gothic"/>
          <w:sz w:val="24"/>
        </w:rPr>
        <w:t>Ehwal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Luar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Negeri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</w:p>
    <w:p w:rsidR="004E1D83" w:rsidRPr="00A44FA6" w:rsidRDefault="004E1D83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bookmarkStart w:id="0" w:name="_GoBack"/>
      <w:bookmarkEnd w:id="0"/>
      <w:r w:rsidRPr="00A44FA6">
        <w:rPr>
          <w:rFonts w:ascii="Century Gothic" w:hAnsi="Century Gothic"/>
          <w:sz w:val="24"/>
        </w:rPr>
        <w:t xml:space="preserve">Surat </w:t>
      </w:r>
      <w:proofErr w:type="spellStart"/>
      <w:r w:rsidRPr="00A44FA6">
        <w:rPr>
          <w:rFonts w:ascii="Century Gothic" w:hAnsi="Century Gothic"/>
          <w:sz w:val="24"/>
        </w:rPr>
        <w:t>dari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Perwakilan</w:t>
      </w:r>
      <w:proofErr w:type="spellEnd"/>
      <w:r w:rsidRPr="00A44FA6">
        <w:rPr>
          <w:rFonts w:ascii="Century Gothic" w:hAnsi="Century Gothic"/>
          <w:sz w:val="24"/>
        </w:rPr>
        <w:t xml:space="preserve"> Brunei Darussalam di Kuching, Sarawak </w:t>
      </w:r>
      <w:proofErr w:type="spellStart"/>
      <w:r w:rsidRPr="00A44FA6">
        <w:rPr>
          <w:rFonts w:ascii="Century Gothic" w:hAnsi="Century Gothic"/>
          <w:sz w:val="24"/>
        </w:rPr>
        <w:t>dan</w:t>
      </w:r>
      <w:proofErr w:type="spellEnd"/>
      <w:r w:rsidRPr="00A44FA6">
        <w:rPr>
          <w:rFonts w:ascii="Century Gothic" w:hAnsi="Century Gothic"/>
          <w:sz w:val="24"/>
        </w:rPr>
        <w:t xml:space="preserve"> Kota </w:t>
      </w:r>
      <w:proofErr w:type="spellStart"/>
      <w:r w:rsidRPr="00A44FA6">
        <w:rPr>
          <w:rFonts w:ascii="Century Gothic" w:hAnsi="Century Gothic"/>
          <w:sz w:val="24"/>
        </w:rPr>
        <w:t>Kinabalu</w:t>
      </w:r>
      <w:proofErr w:type="spellEnd"/>
      <w:r w:rsidRPr="00A44FA6">
        <w:rPr>
          <w:rFonts w:ascii="Century Gothic" w:hAnsi="Century Gothic"/>
          <w:sz w:val="24"/>
        </w:rPr>
        <w:t>, Sarawak (</w:t>
      </w:r>
      <w:proofErr w:type="spellStart"/>
      <w:r w:rsidRPr="00A44FA6">
        <w:rPr>
          <w:rFonts w:ascii="Century Gothic" w:hAnsi="Century Gothic"/>
          <w:sz w:val="24"/>
        </w:rPr>
        <w:t>dimana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permohonan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dibuat</w:t>
      </w:r>
      <w:proofErr w:type="spellEnd"/>
      <w:r w:rsidRPr="00A44FA6">
        <w:rPr>
          <w:rFonts w:ascii="Century Gothic" w:hAnsi="Century Gothic"/>
          <w:sz w:val="24"/>
        </w:rPr>
        <w:t>)</w:t>
      </w:r>
    </w:p>
    <w:p w:rsidR="00F6096D" w:rsidRPr="00936CE2" w:rsidRDefault="004E1D83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936CE2">
        <w:rPr>
          <w:rFonts w:ascii="Century Gothic" w:hAnsi="Century Gothic"/>
          <w:sz w:val="24"/>
        </w:rPr>
        <w:t xml:space="preserve">Surat </w:t>
      </w:r>
      <w:proofErr w:type="spellStart"/>
      <w:r w:rsidRPr="00936CE2">
        <w:rPr>
          <w:rFonts w:ascii="Century Gothic" w:hAnsi="Century Gothic"/>
          <w:sz w:val="24"/>
        </w:rPr>
        <w:t>dari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sekolah</w:t>
      </w:r>
      <w:proofErr w:type="spellEnd"/>
      <w:r w:rsidRPr="00936CE2">
        <w:rPr>
          <w:rFonts w:ascii="Century Gothic" w:hAnsi="Century Gothic"/>
          <w:sz w:val="24"/>
        </w:rPr>
        <w:t xml:space="preserve"> , </w:t>
      </w:r>
      <w:proofErr w:type="spellStart"/>
      <w:r w:rsidRPr="00936CE2">
        <w:rPr>
          <w:rFonts w:ascii="Century Gothic" w:hAnsi="Century Gothic"/>
          <w:sz w:val="24"/>
        </w:rPr>
        <w:t>universiti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atau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majikan</w:t>
      </w:r>
      <w:proofErr w:type="spellEnd"/>
      <w:r w:rsidRPr="00936CE2">
        <w:rPr>
          <w:rFonts w:ascii="Century Gothic" w:hAnsi="Century Gothic"/>
          <w:sz w:val="24"/>
        </w:rPr>
        <w:t xml:space="preserve"> ( </w:t>
      </w:r>
      <w:proofErr w:type="spellStart"/>
      <w:r w:rsidRPr="00936CE2">
        <w:rPr>
          <w:rFonts w:ascii="Century Gothic" w:hAnsi="Century Gothic"/>
          <w:sz w:val="24"/>
        </w:rPr>
        <w:t>bagi</w:t>
      </w:r>
      <w:proofErr w:type="spellEnd"/>
      <w:r w:rsidRPr="00936CE2">
        <w:rPr>
          <w:rFonts w:ascii="Century Gothic" w:hAnsi="Century Gothic"/>
          <w:sz w:val="24"/>
        </w:rPr>
        <w:t xml:space="preserve"> yang </w:t>
      </w:r>
      <w:proofErr w:type="spellStart"/>
      <w:r w:rsidRPr="00936CE2">
        <w:rPr>
          <w:rFonts w:ascii="Century Gothic" w:hAnsi="Century Gothic"/>
          <w:sz w:val="24"/>
        </w:rPr>
        <w:t>menetap</w:t>
      </w:r>
      <w:proofErr w:type="spellEnd"/>
      <w:r w:rsidRPr="00936CE2">
        <w:rPr>
          <w:rFonts w:ascii="Century Gothic" w:hAnsi="Century Gothic"/>
          <w:sz w:val="24"/>
        </w:rPr>
        <w:t xml:space="preserve"> di Kuching, Sarawak </w:t>
      </w:r>
      <w:proofErr w:type="spellStart"/>
      <w:r w:rsidRPr="00936CE2">
        <w:rPr>
          <w:rFonts w:ascii="Century Gothic" w:hAnsi="Century Gothic"/>
          <w:sz w:val="24"/>
        </w:rPr>
        <w:t>dan</w:t>
      </w:r>
      <w:proofErr w:type="spellEnd"/>
      <w:r w:rsidRPr="00936CE2">
        <w:rPr>
          <w:rFonts w:ascii="Century Gothic" w:hAnsi="Century Gothic"/>
          <w:sz w:val="24"/>
        </w:rPr>
        <w:t xml:space="preserve"> Kota </w:t>
      </w:r>
      <w:proofErr w:type="spellStart"/>
      <w:r w:rsidRPr="00936CE2">
        <w:rPr>
          <w:rFonts w:ascii="Century Gothic" w:hAnsi="Century Gothic"/>
          <w:sz w:val="24"/>
        </w:rPr>
        <w:t>Kinabalu</w:t>
      </w:r>
      <w:proofErr w:type="spellEnd"/>
      <w:r w:rsidRPr="00936CE2">
        <w:rPr>
          <w:rFonts w:ascii="Century Gothic" w:hAnsi="Century Gothic"/>
          <w:sz w:val="24"/>
        </w:rPr>
        <w:t xml:space="preserve">, Sabah) </w:t>
      </w:r>
    </w:p>
    <w:p w:rsidR="004E1D83" w:rsidRPr="00936CE2" w:rsidRDefault="004E1D83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936CE2">
        <w:rPr>
          <w:rFonts w:ascii="Century Gothic" w:hAnsi="Century Gothic"/>
          <w:sz w:val="24"/>
        </w:rPr>
        <w:t xml:space="preserve">Surat </w:t>
      </w:r>
      <w:proofErr w:type="spellStart"/>
      <w:r w:rsidRPr="00936CE2">
        <w:rPr>
          <w:rFonts w:ascii="Century Gothic" w:hAnsi="Century Gothic"/>
          <w:sz w:val="24"/>
        </w:rPr>
        <w:t>kebenaran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dari</w:t>
      </w:r>
      <w:proofErr w:type="spellEnd"/>
      <w:r w:rsidRPr="00936CE2">
        <w:rPr>
          <w:rFonts w:ascii="Century Gothic" w:hAnsi="Century Gothic"/>
          <w:sz w:val="24"/>
        </w:rPr>
        <w:t xml:space="preserve"> ABDB (</w:t>
      </w:r>
      <w:proofErr w:type="spellStart"/>
      <w:r w:rsidRPr="00936CE2">
        <w:rPr>
          <w:rFonts w:ascii="Century Gothic" w:hAnsi="Century Gothic"/>
          <w:sz w:val="24"/>
        </w:rPr>
        <w:t>bagi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pemohon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askar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sahaja</w:t>
      </w:r>
      <w:proofErr w:type="spellEnd"/>
      <w:r w:rsidRPr="00936CE2">
        <w:rPr>
          <w:rFonts w:ascii="Century Gothic" w:hAnsi="Century Gothic"/>
          <w:sz w:val="24"/>
        </w:rPr>
        <w:t xml:space="preserve">) </w:t>
      </w:r>
    </w:p>
    <w:p w:rsidR="00F6096D" w:rsidRPr="00936CE2" w:rsidRDefault="00936CE2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r w:rsidRPr="00936CE2">
        <w:rPr>
          <w:rFonts w:ascii="Century Gothic" w:hAnsi="Century Gothic"/>
          <w:sz w:val="24"/>
        </w:rPr>
        <w:t xml:space="preserve">2 </w:t>
      </w:r>
      <w:proofErr w:type="spellStart"/>
      <w:r w:rsidRPr="00936CE2">
        <w:rPr>
          <w:rFonts w:ascii="Century Gothic" w:hAnsi="Century Gothic"/>
          <w:sz w:val="24"/>
        </w:rPr>
        <w:t>keping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gambar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berukuran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pasport</w:t>
      </w:r>
      <w:proofErr w:type="spellEnd"/>
    </w:p>
    <w:p w:rsidR="00936CE2" w:rsidRPr="00936CE2" w:rsidRDefault="00936CE2" w:rsidP="00936CE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</w:rPr>
      </w:pPr>
      <w:proofErr w:type="spellStart"/>
      <w:r w:rsidRPr="00936CE2">
        <w:rPr>
          <w:rFonts w:ascii="Century Gothic" w:hAnsi="Century Gothic"/>
          <w:sz w:val="24"/>
        </w:rPr>
        <w:t>Resit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pembayaran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</w:p>
    <w:p w:rsidR="00936CE2" w:rsidRPr="00936CE2" w:rsidRDefault="00936CE2" w:rsidP="00936CE2">
      <w:pPr>
        <w:rPr>
          <w:rFonts w:ascii="Century Gothic" w:hAnsi="Century Gothic" w:cs="Arial"/>
          <w:b/>
        </w:rPr>
      </w:pPr>
      <w:proofErr w:type="spellStart"/>
      <w:r w:rsidRPr="00936CE2">
        <w:rPr>
          <w:rFonts w:ascii="Century Gothic" w:hAnsi="Century Gothic" w:cs="Arial"/>
          <w:b/>
        </w:rPr>
        <w:t>Pembaharuan</w:t>
      </w:r>
      <w:proofErr w:type="spellEnd"/>
      <w:r w:rsidRPr="00936CE2">
        <w:rPr>
          <w:rFonts w:ascii="Century Gothic" w:hAnsi="Century Gothic" w:cs="Arial"/>
          <w:b/>
        </w:rPr>
        <w:t xml:space="preserve"> </w:t>
      </w:r>
    </w:p>
    <w:p w:rsidR="004E1D83" w:rsidRDefault="004E1D83" w:rsidP="004E1D83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936CE2" w:rsidRDefault="00936CE2" w:rsidP="004E1D83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4E1D83" w:rsidRDefault="004E1D83" w:rsidP="004E1D83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A44FA6" w:rsidRDefault="00936CE2" w:rsidP="00936C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44FA6">
        <w:rPr>
          <w:rFonts w:ascii="Century Gothic" w:hAnsi="Century Gothic"/>
          <w:sz w:val="24"/>
        </w:rPr>
        <w:t xml:space="preserve">Surat </w:t>
      </w:r>
      <w:proofErr w:type="spellStart"/>
      <w:r w:rsidRPr="00A44FA6">
        <w:rPr>
          <w:rFonts w:ascii="Century Gothic" w:hAnsi="Century Gothic"/>
          <w:sz w:val="24"/>
        </w:rPr>
        <w:t>kebenaran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dari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Kementerian</w:t>
      </w:r>
      <w:proofErr w:type="spellEnd"/>
      <w:r w:rsidRPr="00A44FA6">
        <w:rPr>
          <w:rFonts w:ascii="Century Gothic" w:hAnsi="Century Gothic"/>
          <w:sz w:val="24"/>
        </w:rPr>
        <w:t xml:space="preserve"> Hal </w:t>
      </w:r>
      <w:proofErr w:type="spellStart"/>
      <w:r w:rsidRPr="00A44FA6">
        <w:rPr>
          <w:rFonts w:ascii="Century Gothic" w:hAnsi="Century Gothic"/>
          <w:sz w:val="24"/>
        </w:rPr>
        <w:t>Ehwal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Luar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Negeri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</w:p>
    <w:p w:rsidR="00936CE2" w:rsidRPr="00A44FA6" w:rsidRDefault="00936CE2" w:rsidP="00936C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44FA6">
        <w:rPr>
          <w:rFonts w:ascii="Century Gothic" w:hAnsi="Century Gothic"/>
          <w:sz w:val="24"/>
        </w:rPr>
        <w:t xml:space="preserve">Surat </w:t>
      </w:r>
      <w:proofErr w:type="spellStart"/>
      <w:r w:rsidRPr="00A44FA6">
        <w:rPr>
          <w:rFonts w:ascii="Century Gothic" w:hAnsi="Century Gothic"/>
          <w:sz w:val="24"/>
        </w:rPr>
        <w:t>dari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Perwakilan</w:t>
      </w:r>
      <w:proofErr w:type="spellEnd"/>
      <w:r w:rsidRPr="00A44FA6">
        <w:rPr>
          <w:rFonts w:ascii="Century Gothic" w:hAnsi="Century Gothic"/>
          <w:sz w:val="24"/>
        </w:rPr>
        <w:t xml:space="preserve"> Brunei Darussalam di Kuching, Sarawak </w:t>
      </w:r>
      <w:proofErr w:type="spellStart"/>
      <w:r w:rsidRPr="00A44FA6">
        <w:rPr>
          <w:rFonts w:ascii="Century Gothic" w:hAnsi="Century Gothic"/>
          <w:sz w:val="24"/>
        </w:rPr>
        <w:t>dan</w:t>
      </w:r>
      <w:proofErr w:type="spellEnd"/>
      <w:r w:rsidRPr="00A44FA6">
        <w:rPr>
          <w:rFonts w:ascii="Century Gothic" w:hAnsi="Century Gothic"/>
          <w:sz w:val="24"/>
        </w:rPr>
        <w:t xml:space="preserve"> Kota </w:t>
      </w:r>
      <w:proofErr w:type="spellStart"/>
      <w:r w:rsidRPr="00A44FA6">
        <w:rPr>
          <w:rFonts w:ascii="Century Gothic" w:hAnsi="Century Gothic"/>
          <w:sz w:val="24"/>
        </w:rPr>
        <w:t>Kinabalu</w:t>
      </w:r>
      <w:proofErr w:type="spellEnd"/>
      <w:r w:rsidRPr="00A44FA6">
        <w:rPr>
          <w:rFonts w:ascii="Century Gothic" w:hAnsi="Century Gothic"/>
          <w:sz w:val="24"/>
        </w:rPr>
        <w:t>, Sarawak (</w:t>
      </w:r>
      <w:proofErr w:type="spellStart"/>
      <w:r w:rsidRPr="00A44FA6">
        <w:rPr>
          <w:rFonts w:ascii="Century Gothic" w:hAnsi="Century Gothic"/>
          <w:sz w:val="24"/>
        </w:rPr>
        <w:t>dimana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permohonan</w:t>
      </w:r>
      <w:proofErr w:type="spellEnd"/>
      <w:r w:rsidRPr="00A44FA6">
        <w:rPr>
          <w:rFonts w:ascii="Century Gothic" w:hAnsi="Century Gothic"/>
          <w:sz w:val="24"/>
        </w:rPr>
        <w:t xml:space="preserve"> </w:t>
      </w:r>
      <w:proofErr w:type="spellStart"/>
      <w:r w:rsidRPr="00A44FA6">
        <w:rPr>
          <w:rFonts w:ascii="Century Gothic" w:hAnsi="Century Gothic"/>
          <w:sz w:val="24"/>
        </w:rPr>
        <w:t>dibuat</w:t>
      </w:r>
      <w:proofErr w:type="spellEnd"/>
      <w:r w:rsidRPr="00A44FA6">
        <w:rPr>
          <w:rFonts w:ascii="Century Gothic" w:hAnsi="Century Gothic"/>
          <w:sz w:val="24"/>
        </w:rPr>
        <w:t>)</w:t>
      </w:r>
    </w:p>
    <w:p w:rsidR="00936CE2" w:rsidRPr="00936CE2" w:rsidRDefault="00936CE2" w:rsidP="00936C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936CE2">
        <w:rPr>
          <w:rFonts w:ascii="Century Gothic" w:hAnsi="Century Gothic"/>
          <w:sz w:val="24"/>
        </w:rPr>
        <w:t xml:space="preserve">Surat </w:t>
      </w:r>
      <w:proofErr w:type="spellStart"/>
      <w:r w:rsidRPr="00936CE2">
        <w:rPr>
          <w:rFonts w:ascii="Century Gothic" w:hAnsi="Century Gothic"/>
          <w:sz w:val="24"/>
        </w:rPr>
        <w:t>dari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sekolah</w:t>
      </w:r>
      <w:proofErr w:type="spellEnd"/>
      <w:r w:rsidRPr="00936CE2">
        <w:rPr>
          <w:rFonts w:ascii="Century Gothic" w:hAnsi="Century Gothic"/>
          <w:sz w:val="24"/>
        </w:rPr>
        <w:t xml:space="preserve"> , </w:t>
      </w:r>
      <w:proofErr w:type="spellStart"/>
      <w:r w:rsidRPr="00936CE2">
        <w:rPr>
          <w:rFonts w:ascii="Century Gothic" w:hAnsi="Century Gothic"/>
          <w:sz w:val="24"/>
        </w:rPr>
        <w:t>universiti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atau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majikan</w:t>
      </w:r>
      <w:proofErr w:type="spellEnd"/>
      <w:r w:rsidRPr="00936CE2">
        <w:rPr>
          <w:rFonts w:ascii="Century Gothic" w:hAnsi="Century Gothic"/>
          <w:sz w:val="24"/>
        </w:rPr>
        <w:t xml:space="preserve"> ( </w:t>
      </w:r>
      <w:proofErr w:type="spellStart"/>
      <w:r w:rsidRPr="00936CE2">
        <w:rPr>
          <w:rFonts w:ascii="Century Gothic" w:hAnsi="Century Gothic"/>
          <w:sz w:val="24"/>
        </w:rPr>
        <w:t>bagi</w:t>
      </w:r>
      <w:proofErr w:type="spellEnd"/>
      <w:r w:rsidRPr="00936CE2">
        <w:rPr>
          <w:rFonts w:ascii="Century Gothic" w:hAnsi="Century Gothic"/>
          <w:sz w:val="24"/>
        </w:rPr>
        <w:t xml:space="preserve"> yang </w:t>
      </w:r>
      <w:proofErr w:type="spellStart"/>
      <w:r w:rsidRPr="00936CE2">
        <w:rPr>
          <w:rFonts w:ascii="Century Gothic" w:hAnsi="Century Gothic"/>
          <w:sz w:val="24"/>
        </w:rPr>
        <w:t>menetap</w:t>
      </w:r>
      <w:proofErr w:type="spellEnd"/>
      <w:r w:rsidRPr="00936CE2">
        <w:rPr>
          <w:rFonts w:ascii="Century Gothic" w:hAnsi="Century Gothic"/>
          <w:sz w:val="24"/>
        </w:rPr>
        <w:t xml:space="preserve"> di Kuching, Sarawak </w:t>
      </w:r>
      <w:proofErr w:type="spellStart"/>
      <w:r w:rsidRPr="00936CE2">
        <w:rPr>
          <w:rFonts w:ascii="Century Gothic" w:hAnsi="Century Gothic"/>
          <w:sz w:val="24"/>
        </w:rPr>
        <w:t>dan</w:t>
      </w:r>
      <w:proofErr w:type="spellEnd"/>
      <w:r w:rsidRPr="00936CE2">
        <w:rPr>
          <w:rFonts w:ascii="Century Gothic" w:hAnsi="Century Gothic"/>
          <w:sz w:val="24"/>
        </w:rPr>
        <w:t xml:space="preserve"> Kota </w:t>
      </w:r>
      <w:proofErr w:type="spellStart"/>
      <w:r w:rsidRPr="00936CE2">
        <w:rPr>
          <w:rFonts w:ascii="Century Gothic" w:hAnsi="Century Gothic"/>
          <w:sz w:val="24"/>
        </w:rPr>
        <w:t>Kinabalu</w:t>
      </w:r>
      <w:proofErr w:type="spellEnd"/>
      <w:r w:rsidRPr="00936CE2">
        <w:rPr>
          <w:rFonts w:ascii="Century Gothic" w:hAnsi="Century Gothic"/>
          <w:sz w:val="24"/>
        </w:rPr>
        <w:t xml:space="preserve">, Sabah) </w:t>
      </w:r>
    </w:p>
    <w:p w:rsidR="00936CE2" w:rsidRPr="00936CE2" w:rsidRDefault="00936CE2" w:rsidP="00936C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936CE2">
        <w:rPr>
          <w:rFonts w:ascii="Century Gothic" w:hAnsi="Century Gothic"/>
          <w:sz w:val="24"/>
        </w:rPr>
        <w:t xml:space="preserve">Surat </w:t>
      </w:r>
      <w:proofErr w:type="spellStart"/>
      <w:r w:rsidRPr="00936CE2">
        <w:rPr>
          <w:rFonts w:ascii="Century Gothic" w:hAnsi="Century Gothic"/>
          <w:sz w:val="24"/>
        </w:rPr>
        <w:t>kebenaran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dari</w:t>
      </w:r>
      <w:proofErr w:type="spellEnd"/>
      <w:r w:rsidRPr="00936CE2">
        <w:rPr>
          <w:rFonts w:ascii="Century Gothic" w:hAnsi="Century Gothic"/>
          <w:sz w:val="24"/>
        </w:rPr>
        <w:t xml:space="preserve"> ABDB (</w:t>
      </w:r>
      <w:proofErr w:type="spellStart"/>
      <w:r w:rsidRPr="00936CE2">
        <w:rPr>
          <w:rFonts w:ascii="Century Gothic" w:hAnsi="Century Gothic"/>
          <w:sz w:val="24"/>
        </w:rPr>
        <w:t>bagi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pemohon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askar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sahaja</w:t>
      </w:r>
      <w:proofErr w:type="spellEnd"/>
      <w:r w:rsidRPr="00936CE2">
        <w:rPr>
          <w:rFonts w:ascii="Century Gothic" w:hAnsi="Century Gothic"/>
          <w:sz w:val="24"/>
        </w:rPr>
        <w:t xml:space="preserve">) </w:t>
      </w:r>
    </w:p>
    <w:p w:rsidR="00936CE2" w:rsidRPr="00936CE2" w:rsidRDefault="00936CE2" w:rsidP="00936C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936CE2">
        <w:rPr>
          <w:rFonts w:ascii="Century Gothic" w:hAnsi="Century Gothic"/>
          <w:sz w:val="24"/>
        </w:rPr>
        <w:lastRenderedPageBreak/>
        <w:t xml:space="preserve">2 </w:t>
      </w:r>
      <w:proofErr w:type="spellStart"/>
      <w:r w:rsidRPr="00936CE2">
        <w:rPr>
          <w:rFonts w:ascii="Century Gothic" w:hAnsi="Century Gothic"/>
          <w:sz w:val="24"/>
        </w:rPr>
        <w:t>keping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gambar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berukuran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pasport</w:t>
      </w:r>
      <w:proofErr w:type="spellEnd"/>
    </w:p>
    <w:p w:rsidR="00936CE2" w:rsidRPr="00936CE2" w:rsidRDefault="00936CE2" w:rsidP="00936CE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proofErr w:type="spellStart"/>
      <w:r w:rsidRPr="00936CE2">
        <w:rPr>
          <w:rFonts w:ascii="Century Gothic" w:hAnsi="Century Gothic"/>
          <w:sz w:val="24"/>
        </w:rPr>
        <w:t>Resit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  <w:proofErr w:type="spellStart"/>
      <w:r w:rsidRPr="00936CE2">
        <w:rPr>
          <w:rFonts w:ascii="Century Gothic" w:hAnsi="Century Gothic"/>
          <w:sz w:val="24"/>
        </w:rPr>
        <w:t>pembayaran</w:t>
      </w:r>
      <w:proofErr w:type="spellEnd"/>
      <w:r w:rsidRPr="00936CE2">
        <w:rPr>
          <w:rFonts w:ascii="Century Gothic" w:hAnsi="Century Gothic"/>
          <w:sz w:val="24"/>
        </w:rPr>
        <w:t xml:space="preserve"> </w:t>
      </w:r>
    </w:p>
    <w:p w:rsidR="00861F78" w:rsidRDefault="00861F78"/>
    <w:p w:rsidR="00F6096D" w:rsidRDefault="00F6096D"/>
    <w:sectPr w:rsidR="00F6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17"/>
    <w:multiLevelType w:val="hybridMultilevel"/>
    <w:tmpl w:val="F58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B25"/>
    <w:multiLevelType w:val="hybridMultilevel"/>
    <w:tmpl w:val="073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D4A48"/>
    <w:multiLevelType w:val="hybridMultilevel"/>
    <w:tmpl w:val="D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0E00"/>
    <w:multiLevelType w:val="hybridMultilevel"/>
    <w:tmpl w:val="9D8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6158"/>
    <w:multiLevelType w:val="hybridMultilevel"/>
    <w:tmpl w:val="7CE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324F8"/>
    <w:multiLevelType w:val="hybridMultilevel"/>
    <w:tmpl w:val="0114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348B6"/>
    <w:multiLevelType w:val="hybridMultilevel"/>
    <w:tmpl w:val="62D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9"/>
    <w:rsid w:val="00094CDD"/>
    <w:rsid w:val="003F1604"/>
    <w:rsid w:val="00430756"/>
    <w:rsid w:val="004E1D83"/>
    <w:rsid w:val="00861F78"/>
    <w:rsid w:val="00936CE2"/>
    <w:rsid w:val="00A44FA6"/>
    <w:rsid w:val="00B12553"/>
    <w:rsid w:val="00B46DE9"/>
    <w:rsid w:val="00C20BE5"/>
    <w:rsid w:val="00D05DE6"/>
    <w:rsid w:val="00E256BC"/>
    <w:rsid w:val="00F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E9"/>
    <w:pPr>
      <w:ind w:left="720"/>
      <w:contextualSpacing/>
    </w:pPr>
  </w:style>
  <w:style w:type="table" w:styleId="TableGrid">
    <w:name w:val="Table Grid"/>
    <w:basedOn w:val="TableNormal"/>
    <w:uiPriority w:val="59"/>
    <w:rsid w:val="00B4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E9"/>
    <w:pPr>
      <w:ind w:left="720"/>
      <w:contextualSpacing/>
    </w:pPr>
  </w:style>
  <w:style w:type="table" w:styleId="TableGrid">
    <w:name w:val="Table Grid"/>
    <w:basedOn w:val="TableNormal"/>
    <w:uiPriority w:val="59"/>
    <w:rsid w:val="00B4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VUZ7FUNAMR3S-2102554853-34</_dlc_DocId>
    <_dlc_DocIdUrl xmlns="c01817c5-193b-429c-a0c6-584a2d33d4a0">
      <Url>http://www.imigresen.gov.bn/_layouts/15/DocIdRedir.aspx?ID=VUZ7FUNAMR3S-2102554853-34</Url>
      <Description>VUZ7FUNAMR3S-2102554853-34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2EE6E33-BDA9-412F-BB85-6D7C2F82B169}"/>
</file>

<file path=customXml/itemProps2.xml><?xml version="1.0" encoding="utf-8"?>
<ds:datastoreItem xmlns:ds="http://schemas.openxmlformats.org/officeDocument/2006/customXml" ds:itemID="{4B210D8F-6503-4673-84C6-25B23CD31D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3B4304-6709-4CF9-8144-B22A5A2F4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8486C-7018-48BB-8639-10E306A2C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2018-02-14T03:59:00Z</dcterms:created>
  <dcterms:modified xsi:type="dcterms:W3CDTF">2019-01-10T01:46:00Z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18e019d9-bd35-4630-855d-4dea53287395</vt:lpwstr>
  </property>
</Properties>
</file>